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ECE0" w14:textId="496E1516" w:rsidR="00214590" w:rsidRPr="00DC60C7" w:rsidRDefault="00344657">
      <w:pPr>
        <w:rPr>
          <w:rFonts w:ascii="Ink Free" w:hAnsi="Ink Free"/>
          <w:sz w:val="48"/>
          <w:szCs w:val="48"/>
        </w:rPr>
      </w:pPr>
      <w:r w:rsidRPr="00DC60C7">
        <w:rPr>
          <w:rFonts w:ascii="Ink Free" w:hAnsi="Ink Free" w:cs="Arial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6F83C5E" wp14:editId="585F2FCF">
            <wp:simplePos x="0" y="0"/>
            <wp:positionH relativeFrom="column">
              <wp:posOffset>5314950</wp:posOffset>
            </wp:positionH>
            <wp:positionV relativeFrom="paragraph">
              <wp:posOffset>-463550</wp:posOffset>
            </wp:positionV>
            <wp:extent cx="1081377" cy="1205469"/>
            <wp:effectExtent l="0" t="0" r="5080" b="0"/>
            <wp:wrapNone/>
            <wp:docPr id="4" name="Billede 3" descr="logoa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al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77" cy="120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0C7">
        <w:rPr>
          <w:rFonts w:ascii="Ink Free" w:hAnsi="Ink Free"/>
          <w:sz w:val="48"/>
          <w:szCs w:val="48"/>
        </w:rPr>
        <w:t xml:space="preserve">Skovlundespejdernes </w:t>
      </w:r>
      <w:proofErr w:type="gramStart"/>
      <w:r w:rsidRPr="00DC60C7">
        <w:rPr>
          <w:rFonts w:ascii="Ink Free" w:hAnsi="Ink Free"/>
          <w:sz w:val="48"/>
          <w:szCs w:val="48"/>
        </w:rPr>
        <w:t>60 års</w:t>
      </w:r>
      <w:proofErr w:type="gramEnd"/>
      <w:r w:rsidRPr="00DC60C7">
        <w:rPr>
          <w:rFonts w:ascii="Ink Free" w:hAnsi="Ink Free"/>
          <w:sz w:val="48"/>
          <w:szCs w:val="48"/>
        </w:rPr>
        <w:t xml:space="preserve"> jubilæum</w:t>
      </w:r>
    </w:p>
    <w:p w14:paraId="1F2BCD94" w14:textId="6E7A5F69" w:rsidR="00344657" w:rsidRPr="00DC60C7" w:rsidRDefault="00344657">
      <w:pPr>
        <w:rPr>
          <w:rFonts w:ascii="Ink Free" w:hAnsi="Ink Free"/>
        </w:rPr>
      </w:pPr>
    </w:p>
    <w:p w14:paraId="67AB2545" w14:textId="6D75B44D" w:rsidR="00344657" w:rsidRPr="00FE2A95" w:rsidRDefault="00344657">
      <w:pPr>
        <w:rPr>
          <w:rFonts w:ascii="Ink Free" w:hAnsi="Ink Free"/>
          <w:sz w:val="32"/>
          <w:szCs w:val="32"/>
        </w:rPr>
      </w:pPr>
      <w:r w:rsidRPr="00FE2A95">
        <w:rPr>
          <w:rFonts w:ascii="Ink Free" w:hAnsi="Ink Free"/>
          <w:sz w:val="32"/>
          <w:szCs w:val="32"/>
        </w:rPr>
        <w:t>Kære alle spejdere, forældre og søskende, ledere og tidligere medlemmer</w:t>
      </w:r>
    </w:p>
    <w:p w14:paraId="6E81C553" w14:textId="037C033B" w:rsidR="00344657" w:rsidRPr="00DC60C7" w:rsidRDefault="00344657">
      <w:pPr>
        <w:rPr>
          <w:rFonts w:ascii="Ink Free" w:hAnsi="Ink Free"/>
        </w:rPr>
      </w:pPr>
    </w:p>
    <w:p w14:paraId="4794AE7F" w14:textId="357C22D8" w:rsidR="00344657" w:rsidRPr="00FE2A95" w:rsidRDefault="00344657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>Skovlundespejderne blev dannet i 1962</w:t>
      </w:r>
      <w:r w:rsidR="00644CA4">
        <w:rPr>
          <w:rFonts w:ascii="Ink Free" w:hAnsi="Ink Free"/>
          <w:sz w:val="26"/>
          <w:szCs w:val="26"/>
        </w:rPr>
        <w:t>,</w:t>
      </w:r>
      <w:r w:rsidRPr="00FE2A95">
        <w:rPr>
          <w:rFonts w:ascii="Ink Free" w:hAnsi="Ink Free"/>
          <w:sz w:val="26"/>
          <w:szCs w:val="26"/>
        </w:rPr>
        <w:t xml:space="preserve"> og </w:t>
      </w:r>
      <w:r w:rsidR="00644CA4">
        <w:rPr>
          <w:rFonts w:ascii="Ink Free" w:hAnsi="Ink Free"/>
          <w:sz w:val="26"/>
          <w:szCs w:val="26"/>
        </w:rPr>
        <w:t xml:space="preserve">vi </w:t>
      </w:r>
      <w:r w:rsidRPr="00FE2A95">
        <w:rPr>
          <w:rFonts w:ascii="Ink Free" w:hAnsi="Ink Free"/>
          <w:sz w:val="26"/>
          <w:szCs w:val="26"/>
        </w:rPr>
        <w:t xml:space="preserve">har </w:t>
      </w:r>
      <w:r w:rsidR="00644CA4">
        <w:rPr>
          <w:rFonts w:ascii="Ink Free" w:hAnsi="Ink Free"/>
          <w:sz w:val="26"/>
          <w:szCs w:val="26"/>
        </w:rPr>
        <w:t xml:space="preserve">derfor </w:t>
      </w:r>
      <w:proofErr w:type="gramStart"/>
      <w:r w:rsidRPr="00FE2A95">
        <w:rPr>
          <w:rFonts w:ascii="Ink Free" w:hAnsi="Ink Free"/>
          <w:sz w:val="26"/>
          <w:szCs w:val="26"/>
        </w:rPr>
        <w:t>60 års</w:t>
      </w:r>
      <w:proofErr w:type="gramEnd"/>
      <w:r w:rsidRPr="00FE2A95">
        <w:rPr>
          <w:rFonts w:ascii="Ink Free" w:hAnsi="Ink Free"/>
          <w:sz w:val="26"/>
          <w:szCs w:val="26"/>
        </w:rPr>
        <w:t xml:space="preserve"> jubilæum. Det vil vi markere lørdag den 13. august med en festlig dag i området ved vores hytte.</w:t>
      </w:r>
    </w:p>
    <w:p w14:paraId="2035779D" w14:textId="3E3A7D4E" w:rsidR="00344657" w:rsidRPr="00FE2A95" w:rsidRDefault="00344657">
      <w:pPr>
        <w:rPr>
          <w:rFonts w:ascii="Ink Free" w:hAnsi="Ink Free"/>
          <w:sz w:val="26"/>
          <w:szCs w:val="26"/>
        </w:rPr>
      </w:pPr>
    </w:p>
    <w:p w14:paraId="64E5E6CF" w14:textId="742D49C0" w:rsidR="00344657" w:rsidRPr="00FE2A95" w:rsidRDefault="00344657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>Arrangementet starter kl. 10.30 og varer til ca. 15.</w:t>
      </w:r>
    </w:p>
    <w:p w14:paraId="0873300F" w14:textId="460752BE" w:rsidR="00344657" w:rsidRPr="00FE2A95" w:rsidRDefault="00344657">
      <w:pPr>
        <w:rPr>
          <w:rFonts w:ascii="Ink Free" w:hAnsi="Ink Free"/>
          <w:sz w:val="26"/>
          <w:szCs w:val="26"/>
        </w:rPr>
      </w:pPr>
    </w:p>
    <w:p w14:paraId="21FE0BB5" w14:textId="558CCF23" w:rsidR="00344657" w:rsidRPr="00FE2A95" w:rsidRDefault="00344657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>Programmet for dagen</w:t>
      </w:r>
      <w:r w:rsidR="00874013" w:rsidRPr="00FE2A95">
        <w:rPr>
          <w:rFonts w:ascii="Ink Free" w:hAnsi="Ink Free"/>
          <w:sz w:val="26"/>
          <w:szCs w:val="26"/>
        </w:rPr>
        <w:t xml:space="preserve"> (vejledende)</w:t>
      </w:r>
      <w:r w:rsidRPr="00FE2A95">
        <w:rPr>
          <w:rFonts w:ascii="Ink Free" w:hAnsi="Ink Free"/>
          <w:sz w:val="26"/>
          <w:szCs w:val="26"/>
        </w:rPr>
        <w:t>:</w:t>
      </w:r>
    </w:p>
    <w:p w14:paraId="49823AE4" w14:textId="77777777" w:rsidR="00874013" w:rsidRPr="00FE2A95" w:rsidRDefault="00344657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>10:30</w:t>
      </w:r>
      <w:r w:rsidR="00874013" w:rsidRPr="00FE2A95">
        <w:rPr>
          <w:rFonts w:ascii="Ink Free" w:hAnsi="Ink Free"/>
          <w:sz w:val="26"/>
          <w:szCs w:val="26"/>
        </w:rPr>
        <w:tab/>
        <w:t>Velkommen – vi hejser flaget</w:t>
      </w:r>
    </w:p>
    <w:p w14:paraId="0027208B" w14:textId="302D8BFB" w:rsidR="00344657" w:rsidRPr="00FE2A95" w:rsidRDefault="00874013" w:rsidP="00874013">
      <w:pPr>
        <w:ind w:firstLine="1304"/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>Oprykning –</w:t>
      </w:r>
      <w:r w:rsidR="00644CA4">
        <w:rPr>
          <w:rFonts w:ascii="Ink Free" w:hAnsi="Ink Free"/>
          <w:sz w:val="26"/>
          <w:szCs w:val="26"/>
        </w:rPr>
        <w:t xml:space="preserve"> </w:t>
      </w:r>
      <w:r w:rsidRPr="00FE2A95">
        <w:rPr>
          <w:rFonts w:ascii="Ink Free" w:hAnsi="Ink Free"/>
          <w:sz w:val="26"/>
          <w:szCs w:val="26"/>
        </w:rPr>
        <w:t xml:space="preserve">alle spejdere </w:t>
      </w:r>
      <w:r w:rsidR="00644CA4">
        <w:rPr>
          <w:rFonts w:ascii="Ink Free" w:hAnsi="Ink Free"/>
          <w:sz w:val="26"/>
          <w:szCs w:val="26"/>
        </w:rPr>
        <w:t>deltager</w:t>
      </w:r>
    </w:p>
    <w:p w14:paraId="6E815A11" w14:textId="6B3DB6A9" w:rsidR="00874013" w:rsidRPr="00FE2A95" w:rsidRDefault="00874013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>11:15</w:t>
      </w:r>
      <w:r w:rsidRPr="00FE2A95">
        <w:rPr>
          <w:rFonts w:ascii="Ink Free" w:hAnsi="Ink Free"/>
          <w:sz w:val="26"/>
          <w:szCs w:val="26"/>
        </w:rPr>
        <w:tab/>
        <w:t>Aktiviteter åbner</w:t>
      </w:r>
    </w:p>
    <w:p w14:paraId="39955C05" w14:textId="635ADEC9" w:rsidR="00874013" w:rsidRPr="00FE2A95" w:rsidRDefault="00874013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>12-13</w:t>
      </w:r>
      <w:r w:rsidRPr="00FE2A95">
        <w:rPr>
          <w:rFonts w:ascii="Ink Free" w:hAnsi="Ink Free"/>
          <w:sz w:val="26"/>
          <w:szCs w:val="26"/>
        </w:rPr>
        <w:tab/>
        <w:t>Pølser fra grillen</w:t>
      </w:r>
    </w:p>
    <w:p w14:paraId="3021BC15" w14:textId="1E29C6FF" w:rsidR="00874013" w:rsidRPr="00FE2A95" w:rsidRDefault="00874013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ab/>
        <w:t>Kåring af flotteste spejderkage –</w:t>
      </w:r>
      <w:r w:rsidR="00644CA4">
        <w:rPr>
          <w:rFonts w:ascii="Ink Free" w:hAnsi="Ink Free"/>
          <w:sz w:val="26"/>
          <w:szCs w:val="26"/>
        </w:rPr>
        <w:t xml:space="preserve"> som vi naturligvis også </w:t>
      </w:r>
      <w:r w:rsidRPr="00FE2A95">
        <w:rPr>
          <w:rFonts w:ascii="Ink Free" w:hAnsi="Ink Free"/>
          <w:sz w:val="26"/>
          <w:szCs w:val="26"/>
        </w:rPr>
        <w:t>spis</w:t>
      </w:r>
      <w:r w:rsidR="00644CA4">
        <w:rPr>
          <w:rFonts w:ascii="Ink Free" w:hAnsi="Ink Free"/>
          <w:sz w:val="26"/>
          <w:szCs w:val="26"/>
        </w:rPr>
        <w:t>er</w:t>
      </w:r>
    </w:p>
    <w:p w14:paraId="372E274B" w14:textId="7496B0B0" w:rsidR="00874013" w:rsidRPr="00FE2A95" w:rsidRDefault="00874013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>15:00</w:t>
      </w:r>
      <w:r w:rsidRPr="00FE2A95">
        <w:rPr>
          <w:rFonts w:ascii="Ink Free" w:hAnsi="Ink Free"/>
          <w:sz w:val="26"/>
          <w:szCs w:val="26"/>
        </w:rPr>
        <w:tab/>
        <w:t>Tak for i dag</w:t>
      </w:r>
    </w:p>
    <w:p w14:paraId="54054FFD" w14:textId="6ADA8715" w:rsidR="00874013" w:rsidRPr="00FE2A95" w:rsidRDefault="00874013">
      <w:pPr>
        <w:rPr>
          <w:rFonts w:ascii="Ink Free" w:hAnsi="Ink Free"/>
          <w:sz w:val="26"/>
          <w:szCs w:val="26"/>
        </w:rPr>
      </w:pPr>
    </w:p>
    <w:p w14:paraId="5C7D193A" w14:textId="10DFA340" w:rsidR="00874013" w:rsidRPr="00FE2A95" w:rsidRDefault="006D5665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>Der vil være forskellige aktiviteter, som man kan prøve. Spejderne serverer grillpølser til frokost, hvortil der kan købes øl og vand til rimelige priser</w:t>
      </w:r>
      <w:r w:rsidR="00FE2A95" w:rsidRPr="00FE2A95">
        <w:rPr>
          <w:rFonts w:ascii="Ink Free" w:hAnsi="Ink Free"/>
          <w:sz w:val="26"/>
          <w:szCs w:val="26"/>
        </w:rPr>
        <w:t>. V</w:t>
      </w:r>
      <w:r w:rsidRPr="00FE2A95">
        <w:rPr>
          <w:rFonts w:ascii="Ink Free" w:hAnsi="Ink Free"/>
          <w:sz w:val="26"/>
          <w:szCs w:val="26"/>
        </w:rPr>
        <w:t xml:space="preserve">i håber, at mange vil stille op til den store kagedyst, hvor vi kårer den flotteste spejderkage </w:t>
      </w:r>
      <w:r w:rsidRPr="00FE2A95">
        <w:rPr>
          <mc:AlternateContent>
            <mc:Choice Requires="w16se">
              <w:rFonts w:ascii="Ink Free" w:hAnsi="Ink Free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E2A95">
        <w:rPr>
          <w:rFonts w:ascii="Ink Free" w:hAnsi="Ink Free"/>
          <w:sz w:val="26"/>
          <w:szCs w:val="26"/>
        </w:rPr>
        <w:t>.</w:t>
      </w:r>
    </w:p>
    <w:p w14:paraId="6688BC70" w14:textId="77777777" w:rsidR="00FE2A95" w:rsidRPr="00FE2A95" w:rsidRDefault="00FE2A95">
      <w:pPr>
        <w:rPr>
          <w:rFonts w:ascii="Ink Free" w:hAnsi="Ink Free"/>
          <w:sz w:val="26"/>
          <w:szCs w:val="26"/>
        </w:rPr>
      </w:pPr>
    </w:p>
    <w:p w14:paraId="32212193" w14:textId="26B1FEB7" w:rsidR="006D5665" w:rsidRPr="00FE2A95" w:rsidRDefault="006D5665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 xml:space="preserve">Arrangementet foregår udendørs, hvorfor påklædning skal ske </w:t>
      </w:r>
      <w:r w:rsidR="00DC60C7" w:rsidRPr="00FE2A95">
        <w:rPr>
          <w:rFonts w:ascii="Ink Free" w:hAnsi="Ink Free"/>
          <w:sz w:val="26"/>
          <w:szCs w:val="26"/>
        </w:rPr>
        <w:t>m</w:t>
      </w:r>
      <w:r w:rsidRPr="00FE2A95">
        <w:rPr>
          <w:rFonts w:ascii="Ink Free" w:hAnsi="Ink Free"/>
          <w:sz w:val="26"/>
          <w:szCs w:val="26"/>
        </w:rPr>
        <w:t>ed udgangspunkt i vejrudsigten.</w:t>
      </w:r>
    </w:p>
    <w:p w14:paraId="158566C9" w14:textId="77777777" w:rsidR="00FE2A95" w:rsidRPr="00FE2A95" w:rsidRDefault="00FE2A95">
      <w:pPr>
        <w:rPr>
          <w:rFonts w:ascii="Ink Free" w:hAnsi="Ink Free"/>
          <w:sz w:val="26"/>
          <w:szCs w:val="26"/>
        </w:rPr>
      </w:pPr>
    </w:p>
    <w:p w14:paraId="11C4A203" w14:textId="49A72B5B" w:rsidR="006D5665" w:rsidRPr="00FE2A95" w:rsidRDefault="008F056E">
      <w:pPr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Husk at tilmelde på </w:t>
      </w:r>
      <w:proofErr w:type="gramStart"/>
      <w:r>
        <w:rPr>
          <w:rFonts w:ascii="Ink Free" w:hAnsi="Ink Free"/>
          <w:sz w:val="26"/>
          <w:szCs w:val="26"/>
        </w:rPr>
        <w:t>www.skovlundespejderne.dk</w:t>
      </w:r>
      <w:r w:rsidRPr="00FE2A95">
        <w:rPr>
          <w:rFonts w:ascii="Ink Free" w:hAnsi="Ink Free"/>
          <w:sz w:val="26"/>
          <w:szCs w:val="26"/>
        </w:rPr>
        <w:t xml:space="preserve"> </w:t>
      </w:r>
      <w:r>
        <w:rPr>
          <w:rFonts w:ascii="Ink Free" w:hAnsi="Ink Free"/>
          <w:sz w:val="26"/>
          <w:szCs w:val="26"/>
        </w:rPr>
        <w:t xml:space="preserve"> -</w:t>
      </w:r>
      <w:proofErr w:type="gramEnd"/>
      <w:r>
        <w:rPr>
          <w:rFonts w:ascii="Ink Free" w:hAnsi="Ink Free"/>
          <w:sz w:val="26"/>
          <w:szCs w:val="26"/>
        </w:rPr>
        <w:t xml:space="preserve"> </w:t>
      </w:r>
      <w:r w:rsidR="006D5665" w:rsidRPr="00FE2A95">
        <w:rPr>
          <w:rFonts w:ascii="Ink Free" w:hAnsi="Ink Free"/>
          <w:sz w:val="26"/>
          <w:szCs w:val="26"/>
        </w:rPr>
        <w:t xml:space="preserve">Vi glæder os til en festlig dag! </w:t>
      </w:r>
    </w:p>
    <w:p w14:paraId="39EB5440" w14:textId="77777777" w:rsidR="00FE2A95" w:rsidRDefault="00FE2A95">
      <w:pPr>
        <w:rPr>
          <w:rFonts w:ascii="Ink Free" w:hAnsi="Ink Free"/>
          <w:sz w:val="26"/>
          <w:szCs w:val="26"/>
        </w:rPr>
      </w:pPr>
    </w:p>
    <w:p w14:paraId="6688663D" w14:textId="43C3F722" w:rsidR="00644CA4" w:rsidRDefault="006D5665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>Mange glade spejderhilsner</w:t>
      </w:r>
    </w:p>
    <w:p w14:paraId="6EAA8F11" w14:textId="709D8872" w:rsidR="006D5665" w:rsidRPr="00FE2A95" w:rsidRDefault="006D5665">
      <w:pPr>
        <w:rPr>
          <w:rFonts w:ascii="Ink Free" w:hAnsi="Ink Free"/>
          <w:sz w:val="26"/>
          <w:szCs w:val="26"/>
        </w:rPr>
      </w:pPr>
      <w:r w:rsidRPr="00FE2A95">
        <w:rPr>
          <w:rFonts w:ascii="Ink Free" w:hAnsi="Ink Free"/>
          <w:sz w:val="26"/>
          <w:szCs w:val="26"/>
        </w:rPr>
        <w:t>Skovlundespejderne</w:t>
      </w:r>
    </w:p>
    <w:sectPr w:rsidR="006D5665" w:rsidRPr="00FE2A95" w:rsidSect="00FE2A95">
      <w:pgSz w:w="11906" w:h="16838"/>
      <w:pgMar w:top="1440" w:right="1080" w:bottom="1440" w:left="1080" w:header="708" w:footer="708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7"/>
    <w:rsid w:val="00214590"/>
    <w:rsid w:val="00344657"/>
    <w:rsid w:val="00644CA4"/>
    <w:rsid w:val="006D5665"/>
    <w:rsid w:val="007C770E"/>
    <w:rsid w:val="00874013"/>
    <w:rsid w:val="008F056E"/>
    <w:rsid w:val="00D97E2B"/>
    <w:rsid w:val="00DC60C7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7CFA"/>
  <w15:chartTrackingRefBased/>
  <w15:docId w15:val="{4F8237D8-2AE0-4870-B160-4F713532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644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Francke</dc:creator>
  <cp:keywords/>
  <dc:description/>
  <cp:lastModifiedBy>Britt Francke</cp:lastModifiedBy>
  <cp:revision>2</cp:revision>
  <dcterms:created xsi:type="dcterms:W3CDTF">2022-06-27T18:40:00Z</dcterms:created>
  <dcterms:modified xsi:type="dcterms:W3CDTF">2022-06-27T18:40:00Z</dcterms:modified>
</cp:coreProperties>
</file>