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56011" w14:textId="77777777" w:rsidR="00245876" w:rsidRPr="00194690" w:rsidRDefault="00245876">
      <w:pPr>
        <w:pStyle w:val="Titel"/>
        <w:rPr>
          <w:sz w:val="52"/>
          <w:szCs w:val="52"/>
        </w:rPr>
      </w:pPr>
      <w:r w:rsidRPr="00194690">
        <w:rPr>
          <w:sz w:val="52"/>
          <w:szCs w:val="52"/>
        </w:rPr>
        <w:object w:dxaOrig="0" w:dyaOrig="0" w14:anchorId="23105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4pt;margin-top:-17.4pt;width:109.95pt;height:101.75pt;z-index:-251658752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715337120" r:id="rId6"/>
        </w:object>
      </w:r>
      <w:r w:rsidRPr="00194690">
        <w:rPr>
          <w:sz w:val="52"/>
          <w:szCs w:val="52"/>
        </w:rPr>
        <w:t>Sankt Hans i Skovlunde Bypark</w:t>
      </w:r>
    </w:p>
    <w:p w14:paraId="38234BA3" w14:textId="77777777" w:rsidR="00245876" w:rsidRDefault="00245876">
      <w:pPr>
        <w:jc w:val="center"/>
      </w:pPr>
    </w:p>
    <w:p w14:paraId="3D19866E" w14:textId="11759840" w:rsidR="00245876" w:rsidRPr="00194690" w:rsidRDefault="00E20C48">
      <w:pPr>
        <w:pStyle w:val="Undertitel"/>
        <w:rPr>
          <w:sz w:val="28"/>
          <w:szCs w:val="28"/>
        </w:rPr>
      </w:pPr>
      <w:r>
        <w:rPr>
          <w:sz w:val="28"/>
          <w:szCs w:val="28"/>
        </w:rPr>
        <w:t>Torsdag</w:t>
      </w:r>
      <w:r w:rsidR="00456843" w:rsidRPr="00194690">
        <w:rPr>
          <w:sz w:val="28"/>
          <w:szCs w:val="28"/>
        </w:rPr>
        <w:t xml:space="preserve"> den 23. juni 20</w:t>
      </w:r>
      <w:r>
        <w:rPr>
          <w:sz w:val="28"/>
          <w:szCs w:val="28"/>
        </w:rPr>
        <w:t>22</w:t>
      </w:r>
      <w:r w:rsidR="00456843" w:rsidRPr="00194690">
        <w:rPr>
          <w:sz w:val="28"/>
          <w:szCs w:val="28"/>
        </w:rPr>
        <w:t xml:space="preserve"> </w:t>
      </w:r>
      <w:r w:rsidR="00245876" w:rsidRPr="00194690">
        <w:rPr>
          <w:sz w:val="28"/>
          <w:szCs w:val="28"/>
        </w:rPr>
        <w:t>mellem 16.00 og 2</w:t>
      </w:r>
      <w:r w:rsidR="00645679">
        <w:rPr>
          <w:sz w:val="28"/>
          <w:szCs w:val="28"/>
        </w:rPr>
        <w:t>3</w:t>
      </w:r>
      <w:r w:rsidR="00245876" w:rsidRPr="00194690">
        <w:rPr>
          <w:sz w:val="28"/>
          <w:szCs w:val="28"/>
        </w:rPr>
        <w:t>.</w:t>
      </w:r>
      <w:r w:rsidR="00645679">
        <w:rPr>
          <w:sz w:val="28"/>
          <w:szCs w:val="28"/>
        </w:rPr>
        <w:t>3</w:t>
      </w:r>
      <w:r w:rsidR="00245876" w:rsidRPr="00194690">
        <w:rPr>
          <w:sz w:val="28"/>
          <w:szCs w:val="28"/>
        </w:rPr>
        <w:t>0</w:t>
      </w:r>
    </w:p>
    <w:p w14:paraId="1746F81D" w14:textId="77777777" w:rsidR="00245876" w:rsidRDefault="00245876">
      <w:pPr>
        <w:jc w:val="center"/>
      </w:pPr>
    </w:p>
    <w:p w14:paraId="18A93552" w14:textId="77777777" w:rsidR="00245876" w:rsidRDefault="00245876"/>
    <w:p w14:paraId="2E6F5AE4" w14:textId="77777777" w:rsidR="00194690" w:rsidRDefault="00194690"/>
    <w:p w14:paraId="00FE96FA" w14:textId="77777777" w:rsidR="00953FB2" w:rsidRDefault="00953FB2"/>
    <w:p w14:paraId="41F2A67F" w14:textId="77777777" w:rsidR="00194690" w:rsidRDefault="00194690"/>
    <w:p w14:paraId="65629F9F" w14:textId="77777777" w:rsidR="008D06E1" w:rsidRDefault="008D06E1"/>
    <w:p w14:paraId="14EA4064" w14:textId="77777777" w:rsidR="00127349" w:rsidRPr="00194690" w:rsidRDefault="00127349" w:rsidP="00821AD8">
      <w:pPr>
        <w:rPr>
          <w:b/>
        </w:rPr>
      </w:pPr>
      <w:r w:rsidRPr="00194690">
        <w:rPr>
          <w:b/>
        </w:rPr>
        <w:t>Hej Skovlundespejdere og spejderforældre.</w:t>
      </w:r>
    </w:p>
    <w:p w14:paraId="79B4EAA1" w14:textId="77777777" w:rsidR="00127349" w:rsidRDefault="00127349" w:rsidP="00821AD8"/>
    <w:p w14:paraId="2C9A2C6F" w14:textId="6B1D834F" w:rsidR="00821AD8" w:rsidRDefault="00E20C48" w:rsidP="00821AD8">
      <w:r>
        <w:t xml:space="preserve">Efter flere års Coronapause </w:t>
      </w:r>
      <w:r w:rsidR="00BD0A56">
        <w:t>deltager Skovlundespejderne</w:t>
      </w:r>
      <w:r>
        <w:t xml:space="preserve"> igen</w:t>
      </w:r>
      <w:r w:rsidR="00BD0A56">
        <w:t xml:space="preserve"> i det store Sankt Hans arrangement</w:t>
      </w:r>
      <w:r w:rsidR="00783D70">
        <w:t xml:space="preserve"> </w:t>
      </w:r>
      <w:r w:rsidR="00245876">
        <w:t>i Skovlun</w:t>
      </w:r>
      <w:r w:rsidR="00DB5851">
        <w:t>de Bypark</w:t>
      </w:r>
      <w:r w:rsidR="00BD0A56">
        <w:t>.</w:t>
      </w:r>
    </w:p>
    <w:p w14:paraId="31A7613D" w14:textId="77777777" w:rsidR="00821AD8" w:rsidRDefault="00821AD8" w:rsidP="00821AD8"/>
    <w:p w14:paraId="7D4A1C80" w14:textId="77777777" w:rsidR="00821AD8" w:rsidRDefault="00821AD8" w:rsidP="00821AD8">
      <w:r>
        <w:t>Dette arrangement er med til</w:t>
      </w:r>
      <w:r w:rsidR="00783D70">
        <w:t>,</w:t>
      </w:r>
      <w:r>
        <w:t xml:space="preserve"> at spejderne ses i bybilledet, og at spejdergruppen har penge nok til at lave godt spejderarbejde. </w:t>
      </w:r>
      <w:r w:rsidRPr="00D51A56">
        <w:rPr>
          <w:b/>
        </w:rPr>
        <w:t>Så kom og vær med!</w:t>
      </w:r>
    </w:p>
    <w:p w14:paraId="1F34554F" w14:textId="77777777" w:rsidR="00783D70" w:rsidRDefault="00783D70" w:rsidP="00783D70"/>
    <w:p w14:paraId="35B98673" w14:textId="77777777" w:rsidR="00783D70" w:rsidRDefault="00832339" w:rsidP="00783D70">
      <w:r>
        <w:t xml:space="preserve">Forældre, der hjælper til Sct. </w:t>
      </w:r>
      <w:r w:rsidR="00783D70">
        <w:t xml:space="preserve">Hans, optjener point </w:t>
      </w:r>
      <w:r>
        <w:t>på spejdernes ’spejderkonto’ – Tropsspejdere optjener også selv på deres konto.</w:t>
      </w:r>
    </w:p>
    <w:p w14:paraId="2967BFF2" w14:textId="77777777" w:rsidR="00245876" w:rsidRDefault="00245876"/>
    <w:p w14:paraId="0C3B7C69" w14:textId="77777777" w:rsidR="00194690" w:rsidRDefault="00194690"/>
    <w:p w14:paraId="61208549" w14:textId="77777777" w:rsidR="00BD0A56" w:rsidRDefault="00BD0A56">
      <w:pPr>
        <w:rPr>
          <w:b/>
        </w:rPr>
      </w:pPr>
      <w:r w:rsidRPr="00BD0A56">
        <w:rPr>
          <w:b/>
        </w:rPr>
        <w:t>Sammen med FDF står vi for aktiviteter og salg af mad</w:t>
      </w:r>
    </w:p>
    <w:p w14:paraId="37A623C0" w14:textId="77777777" w:rsidR="00127349" w:rsidRDefault="00127349"/>
    <w:p w14:paraId="7BB65B9B" w14:textId="77777777" w:rsidR="003B49C7" w:rsidRDefault="003B49C7">
      <w:r w:rsidRPr="003B49C7">
        <w:t>Overskud</w:t>
      </w:r>
      <w:r>
        <w:t>d</w:t>
      </w:r>
      <w:r w:rsidRPr="003B49C7">
        <w:t>et deler vi</w:t>
      </w:r>
      <w:r>
        <w:t xml:space="preserve"> med FDF.</w:t>
      </w:r>
    </w:p>
    <w:p w14:paraId="1DE547DD" w14:textId="77777777" w:rsidR="003B49C7" w:rsidRPr="003B49C7" w:rsidRDefault="003B49C7"/>
    <w:p w14:paraId="0002BB30" w14:textId="020B29CA" w:rsidR="00A26319" w:rsidRDefault="00BD0A56">
      <w:pPr>
        <w:rPr>
          <w:i/>
        </w:rPr>
      </w:pPr>
      <w:r>
        <w:t xml:space="preserve">Der er som sædvanlig et </w:t>
      </w:r>
      <w:proofErr w:type="spellStart"/>
      <w:r>
        <w:t>turpas</w:t>
      </w:r>
      <w:proofErr w:type="spellEnd"/>
      <w:r>
        <w:t xml:space="preserve"> til børneaktiviteter.</w:t>
      </w:r>
      <w:r w:rsidR="00D227AD">
        <w:t xml:space="preserve"> </w:t>
      </w:r>
      <w:r w:rsidR="00496661">
        <w:t xml:space="preserve">Hver gren har en </w:t>
      </w:r>
      <w:r w:rsidR="003C1BDE">
        <w:t>a</w:t>
      </w:r>
      <w:r w:rsidR="00D227AD">
        <w:t>ktivitet, som vi skal bemande</w:t>
      </w:r>
      <w:r w:rsidR="0028403F">
        <w:t xml:space="preserve"> med spejdere i uniform </w:t>
      </w:r>
      <w:r w:rsidR="00F87772">
        <w:t>og hjælpende</w:t>
      </w:r>
      <w:r w:rsidR="0028403F">
        <w:t xml:space="preserve"> forældre</w:t>
      </w:r>
      <w:r w:rsidR="00F87772">
        <w:rPr>
          <w:i/>
        </w:rPr>
        <w:t>.</w:t>
      </w:r>
    </w:p>
    <w:p w14:paraId="342BE772" w14:textId="77777777" w:rsidR="00D227AD" w:rsidRDefault="00D227AD" w:rsidP="00D227AD"/>
    <w:p w14:paraId="135AC3ED" w14:textId="77777777" w:rsidR="00BD0A56" w:rsidRDefault="00D227AD" w:rsidP="00D227AD">
      <w:r>
        <w:t>I salgsboden står vi for</w:t>
      </w:r>
      <w:r w:rsidR="00BD0A56">
        <w:t xml:space="preserve"> </w:t>
      </w:r>
      <w:r w:rsidR="00245876">
        <w:t>salg af p</w:t>
      </w:r>
      <w:r w:rsidR="00DB5851">
        <w:t xml:space="preserve">ølser, popcorn, is, slik og </w:t>
      </w:r>
      <w:r w:rsidR="002F4C7C">
        <w:t>toast</w:t>
      </w:r>
      <w:r w:rsidR="0095399C">
        <w:t>s</w:t>
      </w:r>
      <w:r w:rsidR="002F4C7C">
        <w:t>.</w:t>
      </w:r>
      <w:r w:rsidR="00CE08DC">
        <w:t xml:space="preserve"> </w:t>
      </w:r>
    </w:p>
    <w:p w14:paraId="1C1B27D4" w14:textId="77777777" w:rsidR="00BD0A56" w:rsidRDefault="00BD0A56"/>
    <w:p w14:paraId="58D3A37D" w14:textId="77777777" w:rsidR="00194690" w:rsidRDefault="00194690"/>
    <w:p w14:paraId="4A33EA72" w14:textId="77777777" w:rsidR="00D227AD" w:rsidRPr="00D227AD" w:rsidRDefault="00D227AD" w:rsidP="007E79F5">
      <w:pPr>
        <w:rPr>
          <w:b/>
        </w:rPr>
      </w:pPr>
      <w:r w:rsidRPr="00D227AD">
        <w:rPr>
          <w:b/>
        </w:rPr>
        <w:t>Opsætning og oprydning</w:t>
      </w:r>
    </w:p>
    <w:p w14:paraId="44B5F0CE" w14:textId="77777777" w:rsidR="00D227AD" w:rsidRDefault="00D227AD" w:rsidP="007E79F5"/>
    <w:p w14:paraId="12E3DD10" w14:textId="70EAC7A9" w:rsidR="00D227AD" w:rsidRDefault="00D227AD" w:rsidP="007E79F5">
      <w:r>
        <w:t xml:space="preserve">Der er også behov for hjælp til opsætning af telte (dette foregår </w:t>
      </w:r>
      <w:r w:rsidR="00E20C48">
        <w:t>torsdag</w:t>
      </w:r>
      <w:r>
        <w:t xml:space="preserve"> fra kl. 10) og i særdeleshed for hjælp til oprydning, når arrangementet er slut omkring kl. </w:t>
      </w:r>
      <w:r w:rsidR="00E20C48">
        <w:t>22</w:t>
      </w:r>
      <w:r>
        <w:t xml:space="preserve"> – jo flere vi er til den sidste tjans, des hurtigere kommer vi hjem. </w:t>
      </w:r>
    </w:p>
    <w:p w14:paraId="4AA47A91" w14:textId="77777777" w:rsidR="00D227AD" w:rsidRDefault="00D227AD" w:rsidP="007E79F5"/>
    <w:p w14:paraId="22FED8A8" w14:textId="77777777" w:rsidR="00194690" w:rsidRDefault="00194690" w:rsidP="00194690">
      <w:pPr>
        <w:pStyle w:val="Overskrift1"/>
        <w:numPr>
          <w:ilvl w:val="0"/>
          <w:numId w:val="0"/>
        </w:numPr>
      </w:pPr>
    </w:p>
    <w:p w14:paraId="25CA5F8D" w14:textId="77777777" w:rsidR="00194690" w:rsidRDefault="00194690" w:rsidP="00194690">
      <w:pPr>
        <w:pStyle w:val="Overskrift1"/>
        <w:numPr>
          <w:ilvl w:val="0"/>
          <w:numId w:val="0"/>
        </w:numPr>
      </w:pPr>
      <w:r>
        <w:t>Vil du hjælpe?</w:t>
      </w:r>
    </w:p>
    <w:p w14:paraId="5FC078BD" w14:textId="77777777" w:rsidR="00194690" w:rsidRPr="00194690" w:rsidRDefault="00194690" w:rsidP="00194690"/>
    <w:p w14:paraId="75E4E6AA" w14:textId="4629FE61" w:rsidR="003B49C7" w:rsidRPr="00194690" w:rsidRDefault="00E20C48" w:rsidP="00194690">
      <w:pPr>
        <w:pStyle w:val="Overskrift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Tilmeld via </w:t>
      </w:r>
      <w:hyperlink r:id="rId7" w:history="1">
        <w:r w:rsidRPr="00630BC0">
          <w:rPr>
            <w:rStyle w:val="Hyperlink"/>
            <w:b w:val="0"/>
          </w:rPr>
          <w:t>www.skovlundespejderne.dk</w:t>
        </w:r>
      </w:hyperlink>
      <w:r>
        <w:rPr>
          <w:b w:val="0"/>
        </w:rPr>
        <w:t>. Der er mulighed for at hjælpe inden</w:t>
      </w:r>
      <w:r w:rsidR="00DE4932">
        <w:rPr>
          <w:b w:val="0"/>
        </w:rPr>
        <w:t>, under og til oprydning efter.</w:t>
      </w:r>
    </w:p>
    <w:p w14:paraId="6971F932" w14:textId="77777777" w:rsidR="00194690" w:rsidRPr="00194690" w:rsidRDefault="00194690" w:rsidP="007E79F5"/>
    <w:p w14:paraId="5471F3AA" w14:textId="77777777" w:rsidR="00245876" w:rsidRDefault="0094719D" w:rsidP="00194690">
      <w:r w:rsidRPr="00A75E4D">
        <w:t>Vi laver en vagtplan for boderne</w:t>
      </w:r>
      <w:r w:rsidR="00194690">
        <w:t>, aktiviteter og opsætning/oprydning</w:t>
      </w:r>
      <w:r w:rsidRPr="00A75E4D">
        <w:t xml:space="preserve">, som bliver meldt ud </w:t>
      </w:r>
      <w:r w:rsidR="003B49C7">
        <w:t>i Facebookgrupperne</w:t>
      </w:r>
      <w:r w:rsidR="00194690">
        <w:t xml:space="preserve"> og på </w:t>
      </w:r>
      <w:hyperlink r:id="rId8" w:history="1">
        <w:r w:rsidR="00245876">
          <w:rPr>
            <w:rStyle w:val="Hyperlink"/>
          </w:rPr>
          <w:t>www.skovlund</w:t>
        </w:r>
        <w:r w:rsidR="00245876">
          <w:rPr>
            <w:rStyle w:val="Hyperlink"/>
          </w:rPr>
          <w:t>e</w:t>
        </w:r>
        <w:r w:rsidR="00245876">
          <w:rPr>
            <w:rStyle w:val="Hyperlink"/>
          </w:rPr>
          <w:t>spejderne.dk</w:t>
        </w:r>
      </w:hyperlink>
    </w:p>
    <w:p w14:paraId="329DAE4E" w14:textId="77777777" w:rsidR="00245876" w:rsidRDefault="00245876"/>
    <w:p w14:paraId="6634AF3D" w14:textId="77777777" w:rsidR="00194690" w:rsidRDefault="00194690"/>
    <w:p w14:paraId="0E33AD40" w14:textId="77777777" w:rsidR="005C74AE" w:rsidRDefault="005C74AE"/>
    <w:p w14:paraId="6F8A2DEA" w14:textId="77777777" w:rsidR="00245876" w:rsidRPr="005C74AE" w:rsidRDefault="00194690" w:rsidP="0016315F">
      <w:pPr>
        <w:rPr>
          <w:sz w:val="28"/>
          <w:szCs w:val="28"/>
        </w:rPr>
      </w:pPr>
      <w:r w:rsidRPr="005C74AE">
        <w:rPr>
          <w:sz w:val="28"/>
          <w:szCs w:val="28"/>
        </w:rPr>
        <w:t>Midsommerhilsner fra</w:t>
      </w:r>
      <w:r w:rsidR="0016315F" w:rsidRPr="005C74AE">
        <w:rPr>
          <w:sz w:val="28"/>
          <w:szCs w:val="28"/>
        </w:rPr>
        <w:t xml:space="preserve"> </w:t>
      </w:r>
      <w:r w:rsidR="00245876" w:rsidRPr="005C74AE">
        <w:rPr>
          <w:sz w:val="28"/>
          <w:szCs w:val="28"/>
        </w:rPr>
        <w:t>Skovlundespejderne</w:t>
      </w:r>
    </w:p>
    <w:sectPr w:rsidR="00245876" w:rsidRPr="005C74AE">
      <w:footnotePr>
        <w:pos w:val="beneathText"/>
      </w:footnotePr>
      <w:pgSz w:w="11905" w:h="16837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395ACF"/>
    <w:multiLevelType w:val="hybridMultilevel"/>
    <w:tmpl w:val="23B2C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9408">
    <w:abstractNumId w:val="0"/>
  </w:num>
  <w:num w:numId="2" w16cid:durableId="208445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6AF"/>
    <w:rsid w:val="00027D15"/>
    <w:rsid w:val="00043389"/>
    <w:rsid w:val="00054318"/>
    <w:rsid w:val="000B5686"/>
    <w:rsid w:val="000D6BE0"/>
    <w:rsid w:val="00127349"/>
    <w:rsid w:val="001379FC"/>
    <w:rsid w:val="001414D4"/>
    <w:rsid w:val="0014256D"/>
    <w:rsid w:val="001569D9"/>
    <w:rsid w:val="0016315F"/>
    <w:rsid w:val="00194690"/>
    <w:rsid w:val="001A0180"/>
    <w:rsid w:val="001A0B8D"/>
    <w:rsid w:val="00236FAD"/>
    <w:rsid w:val="00245876"/>
    <w:rsid w:val="0028403F"/>
    <w:rsid w:val="002D6AF4"/>
    <w:rsid w:val="002E7A88"/>
    <w:rsid w:val="002F4C7C"/>
    <w:rsid w:val="002F5A57"/>
    <w:rsid w:val="00372CA0"/>
    <w:rsid w:val="003B49C7"/>
    <w:rsid w:val="003C1BDE"/>
    <w:rsid w:val="00456843"/>
    <w:rsid w:val="00466CB8"/>
    <w:rsid w:val="00496661"/>
    <w:rsid w:val="005B115D"/>
    <w:rsid w:val="005B2FBA"/>
    <w:rsid w:val="005C74AE"/>
    <w:rsid w:val="005E72B0"/>
    <w:rsid w:val="005E74EE"/>
    <w:rsid w:val="005F5702"/>
    <w:rsid w:val="00645679"/>
    <w:rsid w:val="006815F3"/>
    <w:rsid w:val="006E6D4D"/>
    <w:rsid w:val="00757465"/>
    <w:rsid w:val="00783D70"/>
    <w:rsid w:val="007E79F5"/>
    <w:rsid w:val="008051B9"/>
    <w:rsid w:val="00821AD8"/>
    <w:rsid w:val="00832339"/>
    <w:rsid w:val="00864127"/>
    <w:rsid w:val="008D06E1"/>
    <w:rsid w:val="0094719D"/>
    <w:rsid w:val="0095399C"/>
    <w:rsid w:val="00953FB2"/>
    <w:rsid w:val="009B3D27"/>
    <w:rsid w:val="009E763F"/>
    <w:rsid w:val="009F2CFB"/>
    <w:rsid w:val="00A13234"/>
    <w:rsid w:val="00A164CA"/>
    <w:rsid w:val="00A2622B"/>
    <w:rsid w:val="00A26319"/>
    <w:rsid w:val="00A559E8"/>
    <w:rsid w:val="00A75E4D"/>
    <w:rsid w:val="00AC7645"/>
    <w:rsid w:val="00B845E1"/>
    <w:rsid w:val="00BA6393"/>
    <w:rsid w:val="00BD0A56"/>
    <w:rsid w:val="00BE0C3F"/>
    <w:rsid w:val="00C43CA4"/>
    <w:rsid w:val="00C71FD4"/>
    <w:rsid w:val="00C7555B"/>
    <w:rsid w:val="00CA1FC4"/>
    <w:rsid w:val="00CB06AF"/>
    <w:rsid w:val="00CE08DC"/>
    <w:rsid w:val="00D227AD"/>
    <w:rsid w:val="00D23576"/>
    <w:rsid w:val="00D37DCE"/>
    <w:rsid w:val="00D40710"/>
    <w:rsid w:val="00D51A56"/>
    <w:rsid w:val="00DB5851"/>
    <w:rsid w:val="00DD761F"/>
    <w:rsid w:val="00DE0D4A"/>
    <w:rsid w:val="00DE1CAD"/>
    <w:rsid w:val="00DE4932"/>
    <w:rsid w:val="00E1093B"/>
    <w:rsid w:val="00E20C48"/>
    <w:rsid w:val="00E24062"/>
    <w:rsid w:val="00E344F5"/>
    <w:rsid w:val="00E93A45"/>
    <w:rsid w:val="00EF26AF"/>
    <w:rsid w:val="00F22DF0"/>
    <w:rsid w:val="00F76944"/>
    <w:rsid w:val="00F87772"/>
    <w:rsid w:val="00F97862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D3CBE2"/>
  <w15:chartTrackingRefBased/>
  <w15:docId w15:val="{18E66C0E-D5A3-4F27-A0F8-FC3E1B8F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semiHidden/>
    <w:rPr>
      <w:color w:val="0000FF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Opstilling">
    <w:name w:val="Opstilling"/>
    <w:basedOn w:val="Brdtekst"/>
    <w:semiHidden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tel">
    <w:name w:val="Title"/>
    <w:basedOn w:val="Normal"/>
    <w:next w:val="Undertitel"/>
    <w:qFormat/>
    <w:pPr>
      <w:jc w:val="center"/>
    </w:pPr>
    <w:rPr>
      <w:sz w:val="48"/>
      <w:szCs w:val="48"/>
    </w:rPr>
  </w:style>
  <w:style w:type="paragraph" w:styleId="Undertitel">
    <w:name w:val="Subtitle"/>
    <w:basedOn w:val="Normal"/>
    <w:next w:val="Brdtekst"/>
    <w:qFormat/>
    <w:pPr>
      <w:jc w:val="center"/>
    </w:pPr>
    <w:rPr>
      <w:b/>
      <w:bCs/>
    </w:rPr>
  </w:style>
  <w:style w:type="paragraph" w:customStyle="1" w:styleId="Rammeindhold">
    <w:name w:val="Rammeindhold"/>
    <w:basedOn w:val="Brdtekst"/>
  </w:style>
  <w:style w:type="character" w:styleId="BesgtHyperlink">
    <w:name w:val="BesøgtHyperlink"/>
    <w:uiPriority w:val="99"/>
    <w:semiHidden/>
    <w:unhideWhenUsed/>
    <w:rsid w:val="00D51A56"/>
    <w:rPr>
      <w:color w:val="800080"/>
      <w:u w:val="single"/>
    </w:rPr>
  </w:style>
  <w:style w:type="character" w:styleId="Ulstomtale">
    <w:name w:val="Unresolved Mention"/>
    <w:uiPriority w:val="99"/>
    <w:semiHidden/>
    <w:unhideWhenUsed/>
    <w:rsid w:val="00C75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vlundespejderne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vlundespejdern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Sankt Hans i Skovlundebypark</vt:lpstr>
    </vt:vector>
  </TitlesOfParts>
  <Company>GN ReSound</Company>
  <LinksUpToDate>false</LinksUpToDate>
  <CharactersWithSpaces>1505</CharactersWithSpaces>
  <SharedDoc>false</SharedDoc>
  <HLinks>
    <vt:vector size="18" baseType="variant">
      <vt:variant>
        <vt:i4>262237</vt:i4>
      </vt:variant>
      <vt:variant>
        <vt:i4>6</vt:i4>
      </vt:variant>
      <vt:variant>
        <vt:i4>0</vt:i4>
      </vt:variant>
      <vt:variant>
        <vt:i4>5</vt:i4>
      </vt:variant>
      <vt:variant>
        <vt:lpwstr>http://www.skovlundespejderne.dk/</vt:lpwstr>
      </vt:variant>
      <vt:variant>
        <vt:lpwstr/>
      </vt:variant>
      <vt:variant>
        <vt:i4>1245219</vt:i4>
      </vt:variant>
      <vt:variant>
        <vt:i4>3</vt:i4>
      </vt:variant>
      <vt:variant>
        <vt:i4>0</vt:i4>
      </vt:variant>
      <vt:variant>
        <vt:i4>5</vt:i4>
      </vt:variant>
      <vt:variant>
        <vt:lpwstr>mailto:Winnieholm@gmail.com</vt:lpwstr>
      </vt:variant>
      <vt:variant>
        <vt:lpwstr/>
      </vt:variant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https://doodle.com/poll/4i6894759uc4e56v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Sankt Hans i Skovlundebypark</dc:title>
  <dc:subject/>
  <dc:creator>Pernille Truelsen</dc:creator>
  <cp:keywords/>
  <cp:lastModifiedBy>Britt Francke</cp:lastModifiedBy>
  <cp:revision>2</cp:revision>
  <cp:lastPrinted>2016-05-30T17:06:00Z</cp:lastPrinted>
  <dcterms:created xsi:type="dcterms:W3CDTF">2022-05-29T11:45:00Z</dcterms:created>
  <dcterms:modified xsi:type="dcterms:W3CDTF">2022-05-29T11:45:00Z</dcterms:modified>
</cp:coreProperties>
</file>